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8" w:rsidRPr="0067655F" w:rsidRDefault="00AF2938" w:rsidP="00AF2938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7655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hyperlink r:id="rId4" w:history="1">
        <w:r w:rsidRPr="0067655F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Hammertoes (Contracted Toes)</w:t>
        </w:r>
      </w:hyperlink>
      <w:r w:rsidRPr="0067655F">
        <w:rPr>
          <w:rFonts w:ascii="Arial" w:eastAsia="Times New Roman" w:hAnsi="Arial" w:cs="Arial"/>
          <w:b/>
          <w:bCs/>
          <w:color w:val="FFFFFF"/>
          <w:sz w:val="24"/>
          <w:szCs w:val="24"/>
        </w:rPr>
        <w:t xml:space="preserve"> </w:t>
      </w:r>
    </w:p>
    <w:p w:rsidR="00AF2938" w:rsidRPr="0067655F" w:rsidRDefault="00AF2938" w:rsidP="00AF29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56"/>
          <w:szCs w:val="56"/>
        </w:rPr>
      </w:pPr>
      <w:r w:rsidRPr="0067655F">
        <w:rPr>
          <w:rFonts w:ascii="Arial" w:eastAsia="Times New Roman" w:hAnsi="Arial" w:cs="Arial"/>
          <w:b/>
          <w:bCs/>
          <w:sz w:val="56"/>
          <w:szCs w:val="56"/>
        </w:rPr>
        <w:t xml:space="preserve">Painful, contracted toes are </w:t>
      </w:r>
      <w:r>
        <w:rPr>
          <w:rFonts w:ascii="Arial" w:eastAsia="Times New Roman" w:hAnsi="Arial" w:cs="Arial"/>
          <w:b/>
          <w:bCs/>
          <w:sz w:val="56"/>
          <w:szCs w:val="56"/>
        </w:rPr>
        <w:t>one of the most frequent complai</w:t>
      </w:r>
      <w:r w:rsidRPr="0067655F">
        <w:rPr>
          <w:rFonts w:ascii="Arial" w:eastAsia="Times New Roman" w:hAnsi="Arial" w:cs="Arial"/>
          <w:b/>
          <w:bCs/>
          <w:sz w:val="56"/>
          <w:szCs w:val="56"/>
        </w:rPr>
        <w:t xml:space="preserve">nts seen in podiatric practice.  On this page we discuss the various types of contracted toes that may </w:t>
      </w:r>
      <w:proofErr w:type="gramStart"/>
      <w:r w:rsidRPr="0067655F">
        <w:rPr>
          <w:rFonts w:ascii="Arial" w:eastAsia="Times New Roman" w:hAnsi="Arial" w:cs="Arial"/>
          <w:b/>
          <w:bCs/>
          <w:sz w:val="56"/>
          <w:szCs w:val="56"/>
        </w:rPr>
        <w:t>develop,</w:t>
      </w:r>
      <w:proofErr w:type="gramEnd"/>
      <w:r w:rsidRPr="0067655F">
        <w:rPr>
          <w:rFonts w:ascii="Arial" w:eastAsia="Times New Roman" w:hAnsi="Arial" w:cs="Arial"/>
          <w:b/>
          <w:bCs/>
          <w:sz w:val="56"/>
          <w:szCs w:val="56"/>
        </w:rPr>
        <w:t xml:space="preserve"> their causes, and how they may be treated.  </w:t>
      </w:r>
      <w:r w:rsidRPr="0067655F">
        <w:rPr>
          <w:rFonts w:ascii="Trebuchet MS" w:eastAsia="Times New Roman" w:hAnsi="Trebuchet MS" w:cs="Times New Roman"/>
          <w:sz w:val="56"/>
          <w:szCs w:val="56"/>
        </w:rPr>
        <w:t xml:space="preserve"> </w:t>
      </w:r>
    </w:p>
    <w:p w:rsidR="0012143D" w:rsidRDefault="0012143D"/>
    <w:sectPr w:rsidR="0012143D" w:rsidSect="0012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938"/>
    <w:rsid w:val="00054107"/>
    <w:rsid w:val="0012143D"/>
    <w:rsid w:val="00A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tdoc.ca/www.FootDoc.ca/Website%20Hammerto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2011-03-15T15:56:00Z</dcterms:created>
  <dcterms:modified xsi:type="dcterms:W3CDTF">2011-03-15T15:57:00Z</dcterms:modified>
</cp:coreProperties>
</file>